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C11" w:rsidRPr="00C4137B" w:rsidRDefault="00015C11" w:rsidP="00015C11">
      <w:pPr>
        <w:jc w:val="both"/>
        <w:rPr>
          <w:rFonts w:ascii="Times New Roman" w:hAnsi="Times New Roman" w:cs="Times New Roman"/>
          <w:b/>
          <w:bCs/>
          <w:color w:val="1F497D"/>
        </w:rPr>
      </w:pPr>
      <w:r w:rsidRPr="00C4137B">
        <w:rPr>
          <w:rFonts w:ascii="Times New Roman" w:hAnsi="Times New Roman" w:cs="Times New Roman"/>
          <w:b/>
          <w:bCs/>
          <w:color w:val="1F497D"/>
          <w:lang w:val="x-none"/>
        </w:rPr>
        <w:t>KOBİ (Küçük ve Orta Ölçekli İşletmeler)</w:t>
      </w:r>
      <w:r w:rsidR="00C4137B" w:rsidRPr="00C4137B">
        <w:rPr>
          <w:rFonts w:ascii="Times New Roman" w:hAnsi="Times New Roman" w:cs="Times New Roman"/>
          <w:b/>
          <w:bCs/>
          <w:color w:val="FF0000"/>
          <w:sz w:val="28"/>
        </w:rPr>
        <w:t xml:space="preserve"> 20</w:t>
      </w:r>
      <w:r w:rsidR="00B6287B">
        <w:rPr>
          <w:rFonts w:ascii="Times New Roman" w:hAnsi="Times New Roman" w:cs="Times New Roman"/>
          <w:b/>
          <w:bCs/>
          <w:color w:val="FF0000"/>
          <w:sz w:val="28"/>
        </w:rPr>
        <w:t>2</w:t>
      </w:r>
      <w:r w:rsidR="00745FEE">
        <w:rPr>
          <w:rFonts w:ascii="Times New Roman" w:hAnsi="Times New Roman" w:cs="Times New Roman"/>
          <w:b/>
          <w:bCs/>
          <w:color w:val="FF0000"/>
          <w:sz w:val="28"/>
        </w:rPr>
        <w:t>4</w:t>
      </w:r>
    </w:p>
    <w:p w:rsidR="00015C11" w:rsidRPr="00C4137B" w:rsidRDefault="00015C11" w:rsidP="00015C11">
      <w:pPr>
        <w:jc w:val="both"/>
        <w:rPr>
          <w:rFonts w:ascii="Times New Roman" w:hAnsi="Times New Roman" w:cs="Times New Roman"/>
          <w:b/>
          <w:bCs/>
          <w:color w:val="1F497D"/>
        </w:rPr>
      </w:pPr>
    </w:p>
    <w:p w:rsidR="00015C11" w:rsidRPr="00C4137B" w:rsidRDefault="00015C11" w:rsidP="00015C11">
      <w:pPr>
        <w:jc w:val="both"/>
        <w:rPr>
          <w:rFonts w:ascii="Times New Roman" w:hAnsi="Times New Roman" w:cs="Times New Roman"/>
          <w:b/>
          <w:bCs/>
          <w:color w:val="1F497D"/>
        </w:rPr>
      </w:pPr>
      <w:r w:rsidRPr="00C4137B">
        <w:rPr>
          <w:rFonts w:ascii="Times New Roman" w:hAnsi="Times New Roman" w:cs="Times New Roman"/>
          <w:bCs/>
          <w:color w:val="1F497D"/>
          <w:sz w:val="22"/>
          <w:szCs w:val="22"/>
          <w:lang w:val="x-none"/>
        </w:rPr>
        <w:t>Sanayi de KOBİ’ler önemli bir paya sahiptir. Piyasada rekabetin oluşturulmasında istihdamın arttırılmasında, girişimciliğin geliştirilmesinde ve gelir dağılımının iyileştirilmesinde olumlu etkileri olan KOBİ‘lerin geliştirilmesi büyük önem taşımaktadır.</w:t>
      </w:r>
    </w:p>
    <w:p w:rsidR="00015C11" w:rsidRPr="00C4137B" w:rsidRDefault="00015C11" w:rsidP="00015C11">
      <w:pPr>
        <w:jc w:val="both"/>
        <w:rPr>
          <w:rFonts w:ascii="Times New Roman" w:hAnsi="Times New Roman" w:cs="Times New Roman"/>
          <w:bCs/>
          <w:color w:val="1F497D"/>
          <w:sz w:val="22"/>
          <w:szCs w:val="22"/>
        </w:rPr>
      </w:pPr>
    </w:p>
    <w:p w:rsidR="00127BA8" w:rsidRDefault="00015C11" w:rsidP="00015C11">
      <w:pPr>
        <w:jc w:val="both"/>
        <w:rPr>
          <w:rFonts w:ascii="Times New Roman" w:hAnsi="Times New Roman" w:cs="Times New Roman"/>
          <w:bCs/>
          <w:iCs/>
          <w:color w:val="1F497D"/>
          <w:sz w:val="22"/>
          <w:szCs w:val="22"/>
        </w:rPr>
      </w:pPr>
      <w:r w:rsidRPr="00C4137B">
        <w:rPr>
          <w:rFonts w:ascii="Times New Roman" w:hAnsi="Times New Roman" w:cs="Times New Roman"/>
          <w:bCs/>
          <w:color w:val="1F497D"/>
          <w:sz w:val="22"/>
          <w:szCs w:val="22"/>
          <w:lang w:val="x-none"/>
        </w:rPr>
        <w:t>KOSGEB veri</w:t>
      </w:r>
      <w:r w:rsidRPr="00C4137B">
        <w:rPr>
          <w:rFonts w:ascii="Times New Roman" w:hAnsi="Times New Roman" w:cs="Times New Roman"/>
          <w:bCs/>
          <w:color w:val="1F497D"/>
          <w:sz w:val="22"/>
          <w:szCs w:val="22"/>
        </w:rPr>
        <w:t xml:space="preserve"> </w:t>
      </w:r>
      <w:r w:rsidRPr="00C4137B">
        <w:rPr>
          <w:rFonts w:ascii="Times New Roman" w:hAnsi="Times New Roman" w:cs="Times New Roman"/>
          <w:bCs/>
          <w:color w:val="1F497D"/>
          <w:sz w:val="22"/>
          <w:szCs w:val="22"/>
          <w:lang w:val="x-none"/>
        </w:rPr>
        <w:t xml:space="preserve">tabanına kayıtlı ilimizdeki KOBİ sayısı </w:t>
      </w:r>
      <w:r w:rsidR="008F7542" w:rsidRPr="00C4137B">
        <w:rPr>
          <w:rFonts w:ascii="Times New Roman" w:hAnsi="Times New Roman" w:cs="Times New Roman"/>
          <w:bCs/>
          <w:color w:val="1F497D"/>
          <w:sz w:val="22"/>
          <w:szCs w:val="22"/>
        </w:rPr>
        <w:t>…………….</w:t>
      </w:r>
      <w:r w:rsidRPr="00C4137B">
        <w:rPr>
          <w:rFonts w:ascii="Times New Roman" w:hAnsi="Times New Roman" w:cs="Times New Roman"/>
          <w:bCs/>
          <w:color w:val="1F497D"/>
          <w:sz w:val="22"/>
          <w:szCs w:val="22"/>
        </w:rPr>
        <w:t>’dir.</w:t>
      </w:r>
      <w:r w:rsidRPr="00C4137B">
        <w:rPr>
          <w:rFonts w:ascii="Times New Roman" w:hAnsi="Times New Roman" w:cs="Times New Roman"/>
          <w:bCs/>
          <w:iCs/>
          <w:color w:val="1F497D"/>
          <w:sz w:val="22"/>
          <w:szCs w:val="22"/>
        </w:rPr>
        <w:t xml:space="preserve"> </w:t>
      </w:r>
    </w:p>
    <w:p w:rsidR="00127BA8" w:rsidRPr="00001CEB" w:rsidRDefault="00127BA8" w:rsidP="00127BA8">
      <w:pPr>
        <w:ind w:firstLine="426"/>
        <w:jc w:val="both"/>
        <w:rPr>
          <w:rFonts w:ascii="Times New Roman" w:hAnsi="Times New Roman" w:cs="Times New Roman"/>
          <w:bCs/>
          <w:color w:val="auto"/>
        </w:rPr>
      </w:pPr>
    </w:p>
    <w:p w:rsidR="00127BA8" w:rsidRPr="00001CEB" w:rsidRDefault="00127BA8" w:rsidP="00127BA8">
      <w:pPr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127BA8" w:rsidRPr="00720FA5" w:rsidRDefault="00127BA8" w:rsidP="00127BA8">
      <w:pPr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720FA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202</w:t>
      </w:r>
      <w:r w:rsidR="00745FE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4</w:t>
      </w:r>
      <w:bookmarkStart w:id="0" w:name="_GoBack"/>
      <w:bookmarkEnd w:id="0"/>
      <w:r w:rsidRPr="00720FA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yılında Bartın’da KOBİ’lere Yapılan Destek Ödemeleri</w:t>
      </w:r>
    </w:p>
    <w:p w:rsidR="00127BA8" w:rsidRPr="00001CEB" w:rsidRDefault="00127BA8" w:rsidP="00127BA8">
      <w:pPr>
        <w:pStyle w:val="Default"/>
        <w:rPr>
          <w:b/>
          <w:color w:val="000000" w:themeColor="text1"/>
          <w:sz w:val="22"/>
          <w:szCs w:val="22"/>
        </w:rPr>
      </w:pPr>
    </w:p>
    <w:tbl>
      <w:tblPr>
        <w:tblW w:w="8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7"/>
        <w:gridCol w:w="1843"/>
        <w:gridCol w:w="1843"/>
      </w:tblGrid>
      <w:tr w:rsidR="00127BA8" w:rsidRPr="00001CEB" w:rsidTr="00D57E5C">
        <w:trPr>
          <w:trHeight w:val="284"/>
          <w:jc w:val="center"/>
        </w:trPr>
        <w:tc>
          <w:tcPr>
            <w:tcW w:w="4847" w:type="dxa"/>
            <w:shd w:val="clear" w:color="auto" w:fill="DEEAF6" w:themeFill="accent1" w:themeFillTint="33"/>
            <w:vAlign w:val="center"/>
          </w:tcPr>
          <w:p w:rsidR="00127BA8" w:rsidRPr="0043296B" w:rsidRDefault="00127BA8" w:rsidP="00D57E5C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43296B">
              <w:rPr>
                <w:b/>
                <w:color w:val="000000" w:themeColor="text1"/>
                <w:sz w:val="22"/>
                <w:szCs w:val="22"/>
              </w:rPr>
              <w:t xml:space="preserve"> Destek Programının Adı </w:t>
            </w:r>
          </w:p>
        </w:tc>
        <w:tc>
          <w:tcPr>
            <w:tcW w:w="1843" w:type="dxa"/>
            <w:shd w:val="clear" w:color="auto" w:fill="E7E6E6" w:themeFill="background2"/>
          </w:tcPr>
          <w:p w:rsidR="00127BA8" w:rsidRPr="00001CEB" w:rsidRDefault="00127BA8" w:rsidP="00D57E5C">
            <w:pPr>
              <w:pStyle w:val="Defaul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01CEB">
              <w:rPr>
                <w:b/>
                <w:color w:val="000000" w:themeColor="text1"/>
                <w:sz w:val="22"/>
                <w:szCs w:val="22"/>
              </w:rPr>
              <w:t xml:space="preserve">İşletme Sayısı 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127BA8" w:rsidRPr="00001CEB" w:rsidRDefault="00127BA8" w:rsidP="00D57E5C">
            <w:pPr>
              <w:pStyle w:val="Defaul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01CEB">
              <w:rPr>
                <w:b/>
                <w:color w:val="000000" w:themeColor="text1"/>
                <w:sz w:val="22"/>
                <w:szCs w:val="22"/>
              </w:rPr>
              <w:t>Destek Tutarı (TL)</w:t>
            </w:r>
          </w:p>
        </w:tc>
      </w:tr>
      <w:tr w:rsidR="00127BA8" w:rsidRPr="00001CEB" w:rsidTr="00D57E5C">
        <w:trPr>
          <w:trHeight w:val="284"/>
          <w:jc w:val="center"/>
        </w:trPr>
        <w:tc>
          <w:tcPr>
            <w:tcW w:w="4847" w:type="dxa"/>
            <w:shd w:val="clear" w:color="auto" w:fill="E7E6E6" w:themeFill="background2"/>
            <w:vAlign w:val="center"/>
          </w:tcPr>
          <w:p w:rsidR="00127BA8" w:rsidRPr="00366B3F" w:rsidRDefault="00127BA8" w:rsidP="00D57E5C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7BA8" w:rsidRPr="00001CEB" w:rsidRDefault="00127BA8" w:rsidP="00D57E5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27BA8" w:rsidRPr="00001CEB" w:rsidRDefault="00127BA8" w:rsidP="00D57E5C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27BA8" w:rsidRPr="00001CEB" w:rsidTr="00D57E5C">
        <w:trPr>
          <w:trHeight w:val="284"/>
          <w:jc w:val="center"/>
        </w:trPr>
        <w:tc>
          <w:tcPr>
            <w:tcW w:w="4847" w:type="dxa"/>
            <w:shd w:val="clear" w:color="auto" w:fill="E7E6E6" w:themeFill="background2"/>
            <w:vAlign w:val="center"/>
          </w:tcPr>
          <w:p w:rsidR="00127BA8" w:rsidRPr="00366B3F" w:rsidRDefault="00127BA8" w:rsidP="00D57E5C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7BA8" w:rsidRPr="00001CEB" w:rsidRDefault="00127BA8" w:rsidP="00D57E5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27BA8" w:rsidRPr="00001CEB" w:rsidRDefault="00127BA8" w:rsidP="00D57E5C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27BA8" w:rsidRPr="00001CEB" w:rsidTr="00D57E5C">
        <w:trPr>
          <w:trHeight w:val="284"/>
          <w:jc w:val="center"/>
        </w:trPr>
        <w:tc>
          <w:tcPr>
            <w:tcW w:w="4847" w:type="dxa"/>
            <w:shd w:val="clear" w:color="auto" w:fill="E7E6E6" w:themeFill="background2"/>
            <w:vAlign w:val="center"/>
          </w:tcPr>
          <w:p w:rsidR="00127BA8" w:rsidRPr="00366B3F" w:rsidRDefault="00127BA8" w:rsidP="00D57E5C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7BA8" w:rsidRPr="00001CEB" w:rsidRDefault="00127BA8" w:rsidP="00D57E5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27BA8" w:rsidRPr="00001CEB" w:rsidRDefault="00127BA8" w:rsidP="00D57E5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27BA8" w:rsidRPr="00001CEB" w:rsidTr="00D57E5C">
        <w:trPr>
          <w:trHeight w:val="284"/>
          <w:jc w:val="center"/>
        </w:trPr>
        <w:tc>
          <w:tcPr>
            <w:tcW w:w="4847" w:type="dxa"/>
            <w:shd w:val="clear" w:color="auto" w:fill="E7E6E6" w:themeFill="background2"/>
            <w:vAlign w:val="center"/>
          </w:tcPr>
          <w:p w:rsidR="00127BA8" w:rsidRPr="00366B3F" w:rsidRDefault="00127BA8" w:rsidP="00D57E5C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7BA8" w:rsidRPr="00001CEB" w:rsidRDefault="00127BA8" w:rsidP="00D57E5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27BA8" w:rsidRPr="00001CEB" w:rsidRDefault="00127BA8" w:rsidP="00D57E5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27BA8" w:rsidRPr="00001CEB" w:rsidTr="00D57E5C">
        <w:trPr>
          <w:trHeight w:val="284"/>
          <w:jc w:val="center"/>
        </w:trPr>
        <w:tc>
          <w:tcPr>
            <w:tcW w:w="4847" w:type="dxa"/>
            <w:shd w:val="clear" w:color="auto" w:fill="E7E6E6" w:themeFill="background2"/>
            <w:vAlign w:val="center"/>
          </w:tcPr>
          <w:p w:rsidR="00127BA8" w:rsidRPr="00366B3F" w:rsidRDefault="00127BA8" w:rsidP="00D57E5C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7BA8" w:rsidRPr="00001CEB" w:rsidRDefault="00127BA8" w:rsidP="00D57E5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27BA8" w:rsidRPr="00001CEB" w:rsidRDefault="00127BA8" w:rsidP="00D57E5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27BA8" w:rsidRPr="00001CEB" w:rsidTr="00D57E5C">
        <w:trPr>
          <w:trHeight w:val="284"/>
          <w:jc w:val="center"/>
        </w:trPr>
        <w:tc>
          <w:tcPr>
            <w:tcW w:w="4847" w:type="dxa"/>
            <w:shd w:val="clear" w:color="auto" w:fill="E7E6E6" w:themeFill="background2"/>
            <w:vAlign w:val="center"/>
          </w:tcPr>
          <w:p w:rsidR="00127BA8" w:rsidRPr="00366B3F" w:rsidRDefault="00127BA8" w:rsidP="00D57E5C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7BA8" w:rsidRPr="00001CEB" w:rsidRDefault="00127BA8" w:rsidP="00D57E5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27BA8" w:rsidRPr="00001CEB" w:rsidRDefault="00127BA8" w:rsidP="00D57E5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27BA8" w:rsidRPr="00001CEB" w:rsidTr="00D57E5C">
        <w:trPr>
          <w:trHeight w:val="284"/>
          <w:jc w:val="center"/>
        </w:trPr>
        <w:tc>
          <w:tcPr>
            <w:tcW w:w="4847" w:type="dxa"/>
            <w:shd w:val="clear" w:color="auto" w:fill="E7E6E6" w:themeFill="background2"/>
            <w:vAlign w:val="center"/>
          </w:tcPr>
          <w:p w:rsidR="00127BA8" w:rsidRPr="00366B3F" w:rsidRDefault="00127BA8" w:rsidP="00D57E5C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7BA8" w:rsidRPr="00001CEB" w:rsidRDefault="00127BA8" w:rsidP="00D57E5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27BA8" w:rsidRPr="00001CEB" w:rsidRDefault="00127BA8" w:rsidP="00D57E5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27BA8" w:rsidRPr="00001CEB" w:rsidTr="00D57E5C">
        <w:trPr>
          <w:trHeight w:val="284"/>
          <w:jc w:val="center"/>
        </w:trPr>
        <w:tc>
          <w:tcPr>
            <w:tcW w:w="4847" w:type="dxa"/>
            <w:shd w:val="clear" w:color="auto" w:fill="E7E6E6" w:themeFill="background2"/>
            <w:vAlign w:val="center"/>
          </w:tcPr>
          <w:p w:rsidR="00127BA8" w:rsidRPr="00366B3F" w:rsidRDefault="00127BA8" w:rsidP="00D57E5C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7BA8" w:rsidRPr="00001CEB" w:rsidRDefault="00127BA8" w:rsidP="00D57E5C">
            <w:pPr>
              <w:pStyle w:val="Defaul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27BA8" w:rsidRPr="00001CEB" w:rsidRDefault="00127BA8" w:rsidP="00D57E5C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27BA8" w:rsidRPr="00001CEB" w:rsidTr="00D57E5C">
        <w:trPr>
          <w:trHeight w:val="284"/>
          <w:jc w:val="center"/>
        </w:trPr>
        <w:tc>
          <w:tcPr>
            <w:tcW w:w="4847" w:type="dxa"/>
            <w:shd w:val="clear" w:color="auto" w:fill="E7E6E6" w:themeFill="background2"/>
            <w:vAlign w:val="center"/>
          </w:tcPr>
          <w:p w:rsidR="00127BA8" w:rsidRPr="00366B3F" w:rsidRDefault="00127BA8" w:rsidP="00D57E5C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7BA8" w:rsidRPr="00001CEB" w:rsidRDefault="00127BA8" w:rsidP="00D57E5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27BA8" w:rsidRPr="00001CEB" w:rsidRDefault="00127BA8" w:rsidP="00D57E5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27BA8" w:rsidRPr="00001CEB" w:rsidTr="00D57E5C">
        <w:trPr>
          <w:trHeight w:val="284"/>
          <w:jc w:val="center"/>
        </w:trPr>
        <w:tc>
          <w:tcPr>
            <w:tcW w:w="4847" w:type="dxa"/>
            <w:shd w:val="clear" w:color="auto" w:fill="F4B083" w:themeFill="accent2" w:themeFillTint="99"/>
            <w:vAlign w:val="center"/>
          </w:tcPr>
          <w:p w:rsidR="00127BA8" w:rsidRPr="0043296B" w:rsidRDefault="00127BA8" w:rsidP="00D57E5C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:rsidR="00127BA8" w:rsidRPr="00001CEB" w:rsidRDefault="00127BA8" w:rsidP="00D57E5C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4B083" w:themeFill="accent2" w:themeFillTint="99"/>
            <w:vAlign w:val="center"/>
          </w:tcPr>
          <w:p w:rsidR="00127BA8" w:rsidRPr="00001CEB" w:rsidRDefault="00127BA8" w:rsidP="00D57E5C">
            <w:pPr>
              <w:pStyle w:val="Defaul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127BA8" w:rsidRPr="00CC5CB9" w:rsidRDefault="00127BA8" w:rsidP="00127BA8">
      <w:pPr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</w:t>
      </w:r>
      <w:r w:rsidRPr="00CC5CB9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Kaynak: KOSGEB Bartın Müdürlüğü</w:t>
      </w:r>
    </w:p>
    <w:p w:rsidR="00127BA8" w:rsidRPr="00001CEB" w:rsidRDefault="00127BA8" w:rsidP="00127BA8">
      <w:pPr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sectPr w:rsidR="00127BA8" w:rsidRPr="00001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11"/>
    <w:rsid w:val="00015C11"/>
    <w:rsid w:val="00127BA8"/>
    <w:rsid w:val="001A4A13"/>
    <w:rsid w:val="003922CC"/>
    <w:rsid w:val="00745FEE"/>
    <w:rsid w:val="007C7F27"/>
    <w:rsid w:val="008F7542"/>
    <w:rsid w:val="00B6287B"/>
    <w:rsid w:val="00BE7B8B"/>
    <w:rsid w:val="00C4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F73"/>
  <w15:chartTrackingRefBased/>
  <w15:docId w15:val="{E209EE87-80F5-4915-A331-094A07ED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5C11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27B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Eray YILDIZ</dc:creator>
  <cp:keywords/>
  <dc:description/>
  <cp:lastModifiedBy>Gülsemin ZIRTILOĞLU</cp:lastModifiedBy>
  <cp:revision>9</cp:revision>
  <dcterms:created xsi:type="dcterms:W3CDTF">2019-05-17T06:12:00Z</dcterms:created>
  <dcterms:modified xsi:type="dcterms:W3CDTF">2025-04-08T07:01:00Z</dcterms:modified>
</cp:coreProperties>
</file>